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834A3F" w14:textId="77777777" w:rsidR="00EE5DC8" w:rsidRDefault="00EE5DC8" w:rsidP="00EE5DC8">
      <w:pPr>
        <w:pStyle w:val="Sansinterligne"/>
      </w:pPr>
    </w:p>
    <w:p w14:paraId="5BC40F34" w14:textId="77777777" w:rsidR="00DC22E8" w:rsidRPr="00312012" w:rsidRDefault="00163E83" w:rsidP="00312012">
      <w:pPr>
        <w:jc w:val="center"/>
        <w:rPr>
          <w:rFonts w:ascii="Marianne" w:hAnsi="Marianne"/>
          <w:b/>
          <w:sz w:val="24"/>
          <w:szCs w:val="24"/>
        </w:rPr>
      </w:pPr>
      <w:r w:rsidRPr="00312012">
        <w:rPr>
          <w:rFonts w:ascii="Marianne" w:hAnsi="Marianne"/>
          <w:b/>
          <w:sz w:val="24"/>
          <w:szCs w:val="24"/>
        </w:rPr>
        <w:t>FICHE DE RENSEIGNEMENTS</w:t>
      </w:r>
    </w:p>
    <w:p w14:paraId="0B882033" w14:textId="4B54E2D1" w:rsidR="00A269E1" w:rsidRPr="00471C83" w:rsidRDefault="00DF7740" w:rsidP="00A269E1">
      <w:pPr>
        <w:pStyle w:val="Sansinterligne"/>
        <w:jc w:val="center"/>
        <w:rPr>
          <w:rFonts w:ascii="Marianne" w:hAnsi="Marianne"/>
          <w:b/>
          <w:sz w:val="20"/>
          <w:szCs w:val="20"/>
          <w:u w:val="single"/>
        </w:rPr>
      </w:pPr>
      <w:r w:rsidRPr="00471C83">
        <w:rPr>
          <w:rFonts w:ascii="Marianne" w:hAnsi="Marianne"/>
          <w:b/>
          <w:sz w:val="20"/>
          <w:szCs w:val="20"/>
          <w:u w:val="single"/>
        </w:rPr>
        <w:t xml:space="preserve">Marché </w:t>
      </w:r>
      <w:r w:rsidR="00471C83" w:rsidRPr="00471C83">
        <w:rPr>
          <w:rFonts w:ascii="Marianne" w:hAnsi="Marianne"/>
          <w:b/>
          <w:sz w:val="20"/>
          <w:szCs w:val="20"/>
          <w:u w:val="single"/>
        </w:rPr>
        <w:t>TECSANTE256</w:t>
      </w:r>
    </w:p>
    <w:p w14:paraId="004803FF" w14:textId="4AFDCD61" w:rsidR="00E75B24" w:rsidRPr="00312012" w:rsidRDefault="00471C83" w:rsidP="00471C83">
      <w:pPr>
        <w:pStyle w:val="Sansinterligne"/>
        <w:jc w:val="center"/>
        <w:rPr>
          <w:rFonts w:ascii="Marianne" w:hAnsi="Marianne"/>
          <w:b/>
          <w:sz w:val="20"/>
          <w:szCs w:val="20"/>
        </w:rPr>
      </w:pPr>
      <w:r w:rsidRPr="00471C83">
        <w:rPr>
          <w:rFonts w:ascii="Marianne" w:hAnsi="Marianne"/>
          <w:b/>
          <w:sz w:val="20"/>
          <w:szCs w:val="20"/>
        </w:rPr>
        <w:t>Acquisition d’équipements de préparation d’échantillons pour microscopie électronique pour l’IEMN de l’Université de Lille dans le cadre du FEDER TECSANTE</w:t>
      </w:r>
    </w:p>
    <w:p w14:paraId="65CDFB57" w14:textId="77777777" w:rsidR="00FF73B4" w:rsidRPr="00312012" w:rsidRDefault="00FF73B4" w:rsidP="00615AEA">
      <w:pPr>
        <w:pStyle w:val="Sansinterligne"/>
        <w:jc w:val="center"/>
        <w:rPr>
          <w:rFonts w:ascii="Marianne" w:hAnsi="Marianne"/>
        </w:rPr>
      </w:pPr>
    </w:p>
    <w:tbl>
      <w:tblPr>
        <w:tblStyle w:val="TableauGrille4-Accentuation3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A42B5D" w:rsidRPr="00312012" w14:paraId="214D6F09" w14:textId="77777777" w:rsidTr="003120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tcBorders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2A30312B" w14:textId="77777777" w:rsidR="00A42B5D" w:rsidRPr="00312012" w:rsidRDefault="00A42B5D" w:rsidP="00E517AF">
            <w:pPr>
              <w:jc w:val="center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Type de document</w:t>
            </w:r>
          </w:p>
        </w:tc>
        <w:tc>
          <w:tcPr>
            <w:tcW w:w="302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15DB0A74" w14:textId="77777777" w:rsidR="00A42B5D" w:rsidRPr="00312012" w:rsidRDefault="00A42B5D" w:rsidP="00E517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Signature du document</w:t>
            </w:r>
          </w:p>
          <w:p w14:paraId="0F2CB0BA" w14:textId="77777777" w:rsidR="00A42B5D" w:rsidRPr="00312012" w:rsidRDefault="00A42B5D" w:rsidP="00E517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(OUI/NON)</w:t>
            </w:r>
          </w:p>
        </w:tc>
        <w:tc>
          <w:tcPr>
            <w:tcW w:w="302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408485F8" w14:textId="77777777" w:rsidR="00A42B5D" w:rsidRPr="00312012" w:rsidRDefault="00A42B5D" w:rsidP="00E517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Document joint à l’offre/la candidature</w:t>
            </w:r>
          </w:p>
          <w:p w14:paraId="37144FFD" w14:textId="77777777" w:rsidR="00A42B5D" w:rsidRPr="00312012" w:rsidRDefault="00A42B5D" w:rsidP="00E517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(OUI/NON)</w:t>
            </w:r>
          </w:p>
        </w:tc>
      </w:tr>
      <w:tr w:rsidR="00A42B5D" w:rsidRPr="00312012" w14:paraId="08A2DA72" w14:textId="77777777" w:rsidTr="00312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32A962BE" w14:textId="667EDE8D" w:rsidR="00A42B5D" w:rsidRPr="00312012" w:rsidRDefault="00517E20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9D005C">
              <w:rPr>
                <w:rFonts w:ascii="Marianne" w:hAnsi="Marianne"/>
                <w:sz w:val="18"/>
                <w:szCs w:val="18"/>
              </w:rPr>
              <w:t>ATTRI1</w:t>
            </w:r>
            <w:r w:rsidR="00FF73B4" w:rsidRPr="009D005C">
              <w:rPr>
                <w:rFonts w:ascii="Marianne" w:hAnsi="Marianne"/>
                <w:sz w:val="18"/>
                <w:szCs w:val="18"/>
              </w:rPr>
              <w:t xml:space="preserve"> et s</w:t>
            </w:r>
            <w:r w:rsidR="00A4006C" w:rsidRPr="009D005C">
              <w:rPr>
                <w:rFonts w:ascii="Marianne" w:hAnsi="Marianne"/>
                <w:sz w:val="18"/>
                <w:szCs w:val="18"/>
              </w:rPr>
              <w:t>es</w:t>
            </w:r>
            <w:r w:rsidR="006A61E3" w:rsidRPr="009D005C">
              <w:rPr>
                <w:rFonts w:ascii="Marianne" w:hAnsi="Marianne"/>
                <w:sz w:val="18"/>
                <w:szCs w:val="18"/>
              </w:rPr>
              <w:t xml:space="preserve"> annexe</w:t>
            </w:r>
            <w:r w:rsidR="00A4006C" w:rsidRPr="009D005C">
              <w:rPr>
                <w:rFonts w:ascii="Marianne" w:hAnsi="Marianne"/>
                <w:sz w:val="18"/>
                <w:szCs w:val="18"/>
              </w:rPr>
              <w:t>s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273DEEE3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0E024878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7753FDFF" w14:textId="77777777" w:rsidTr="00312012">
        <w:trPr>
          <w:trHeight w:val="4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6AA2F964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Règlement de consultation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09465117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69A19813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6BCAE568" w14:textId="77777777" w:rsidTr="00312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6C440B75" w14:textId="77777777" w:rsidR="00A42B5D" w:rsidRPr="00312012" w:rsidRDefault="00517E20" w:rsidP="00FF73B4">
            <w:pPr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Cahier des Clauses Particulières</w:t>
            </w:r>
            <w:r w:rsidR="006A61E3" w:rsidRPr="00312012">
              <w:rPr>
                <w:rFonts w:ascii="Marianne" w:hAnsi="Marianne"/>
                <w:b w:val="0"/>
                <w:sz w:val="18"/>
                <w:szCs w:val="18"/>
              </w:rPr>
              <w:t xml:space="preserve"> </w:t>
            </w:r>
            <w:r w:rsidR="006A61E3" w:rsidRPr="00312012">
              <w:rPr>
                <w:rFonts w:ascii="Marianne" w:hAnsi="Marianne"/>
                <w:sz w:val="18"/>
                <w:szCs w:val="18"/>
              </w:rPr>
              <w:t>et s</w:t>
            </w:r>
            <w:r w:rsidR="00DF7740" w:rsidRPr="00312012">
              <w:rPr>
                <w:rFonts w:ascii="Marianne" w:hAnsi="Marianne"/>
                <w:sz w:val="18"/>
                <w:szCs w:val="18"/>
              </w:rPr>
              <w:t>on</w:t>
            </w:r>
            <w:r w:rsidR="006A61E3" w:rsidRPr="00312012">
              <w:rPr>
                <w:rFonts w:ascii="Marianne" w:hAnsi="Marianne"/>
                <w:sz w:val="18"/>
                <w:szCs w:val="18"/>
              </w:rPr>
              <w:t xml:space="preserve"> annexe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09787008" w14:textId="77777777" w:rsidR="00A42B5D" w:rsidRPr="00312012" w:rsidRDefault="00A42B5D" w:rsidP="001905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6C6EA55E" w14:textId="77777777" w:rsidR="00A42B5D" w:rsidRPr="00312012" w:rsidRDefault="00A42B5D" w:rsidP="001905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138C7578" w14:textId="77777777" w:rsidTr="00312012">
        <w:trPr>
          <w:trHeight w:val="4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61CFB41A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DC1</w:t>
            </w:r>
            <w:r w:rsidR="006A61E3" w:rsidRPr="00312012">
              <w:rPr>
                <w:rFonts w:ascii="Marianne" w:hAnsi="Marianne"/>
                <w:sz w:val="18"/>
                <w:szCs w:val="18"/>
              </w:rPr>
              <w:t xml:space="preserve"> ou Attestation sur l’honneur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783D23E1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5C967828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E27679" w:rsidRPr="00312012" w14:paraId="7D4B7A58" w14:textId="77777777" w:rsidTr="00312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0E833565" w14:textId="77777777" w:rsidR="00E27679" w:rsidRPr="00312012" w:rsidRDefault="00E27679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Attestation sur l’honneur Sanctions Russes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5AA40B07" w14:textId="77777777" w:rsidR="00E27679" w:rsidRPr="00312012" w:rsidRDefault="00E27679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6247F33E" w14:textId="77777777" w:rsidR="00E27679" w:rsidRPr="00312012" w:rsidRDefault="00E27679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1F6E765B" w14:textId="77777777" w:rsidTr="00312012">
        <w:trPr>
          <w:trHeight w:val="4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53A18697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DC2</w:t>
            </w:r>
            <w:r w:rsidR="006A61E3" w:rsidRPr="00312012">
              <w:rPr>
                <w:rFonts w:ascii="Marianne" w:hAnsi="Marianne"/>
                <w:sz w:val="18"/>
                <w:szCs w:val="18"/>
              </w:rPr>
              <w:t xml:space="preserve"> et son annexe 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76B53C2C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21D264B7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2C55E2" w:rsidRPr="00312012" w14:paraId="7F665864" w14:textId="77777777" w:rsidTr="00312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6BBF4B89" w14:textId="77777777" w:rsidR="002C55E2" w:rsidRPr="00312012" w:rsidRDefault="002C55E2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Fiche de création fournisseur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24C1B5BE" w14:textId="77777777" w:rsidR="002C55E2" w:rsidRPr="00312012" w:rsidRDefault="002C55E2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3665EDF3" w14:textId="77777777" w:rsidR="002C55E2" w:rsidRPr="00312012" w:rsidRDefault="002C55E2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16080AE1" w14:textId="77777777" w:rsidTr="003120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145A01B9" w14:textId="77777777" w:rsidR="00517E20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 xml:space="preserve">Attestation </w:t>
            </w:r>
            <w:r w:rsidR="00517E20" w:rsidRPr="00312012">
              <w:rPr>
                <w:rFonts w:ascii="Marianne" w:hAnsi="Marianne"/>
                <w:sz w:val="18"/>
                <w:szCs w:val="18"/>
              </w:rPr>
              <w:t>fiscale</w:t>
            </w:r>
          </w:p>
          <w:p w14:paraId="5C00C064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b w:val="0"/>
                <w:sz w:val="18"/>
                <w:szCs w:val="18"/>
              </w:rPr>
              <w:t>(en cours de validité)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23E1A049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21CECFD6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768CF48D" w14:textId="77777777" w:rsidTr="00312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4D960DD0" w14:textId="77777777" w:rsidR="00517E20" w:rsidRPr="00312012" w:rsidRDefault="00517E20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Attestation sociale</w:t>
            </w:r>
          </w:p>
          <w:p w14:paraId="109CC79F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b w:val="0"/>
                <w:sz w:val="18"/>
                <w:szCs w:val="18"/>
              </w:rPr>
              <w:t>(de moins de 6 mois)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69A2D72E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2725F74C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35227E2E" w14:textId="77777777" w:rsidTr="003120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188EAC2D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Déclaration portant sur les effectifs et le chiffre d’affaire des 3 dernières années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34700401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4856630B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3022BDF4" w14:textId="77777777" w:rsidTr="00312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074F74BE" w14:textId="77777777" w:rsidR="00517E20" w:rsidRPr="00312012" w:rsidRDefault="00517E20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Liste de références</w:t>
            </w:r>
          </w:p>
          <w:p w14:paraId="0E3E6230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b w:val="0"/>
                <w:sz w:val="18"/>
                <w:szCs w:val="18"/>
              </w:rPr>
              <w:t>(3 minimum)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0A4971A8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3E99DF92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694B3D36" w14:textId="77777777" w:rsidTr="003120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3FDE1248" w14:textId="77777777" w:rsidR="00517E20" w:rsidRPr="00312012" w:rsidRDefault="00517E20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Attestation d’assurance</w:t>
            </w:r>
          </w:p>
          <w:p w14:paraId="4570296D" w14:textId="77777777" w:rsidR="00A42B5D" w:rsidRPr="00312012" w:rsidRDefault="00517E20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b w:val="0"/>
                <w:sz w:val="18"/>
                <w:szCs w:val="18"/>
              </w:rPr>
              <w:t>(</w:t>
            </w:r>
            <w:r w:rsidR="00A42B5D" w:rsidRPr="00312012">
              <w:rPr>
                <w:rFonts w:ascii="Marianne" w:hAnsi="Marianne"/>
                <w:b w:val="0"/>
                <w:sz w:val="18"/>
                <w:szCs w:val="18"/>
              </w:rPr>
              <w:t>en cours de validité</w:t>
            </w:r>
            <w:r w:rsidRPr="00312012">
              <w:rPr>
                <w:rFonts w:ascii="Marianne" w:hAnsi="Marianne"/>
                <w:b w:val="0"/>
                <w:sz w:val="18"/>
                <w:szCs w:val="18"/>
              </w:rPr>
              <w:t>)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7AF20932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3257B1C2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1E197004" w14:textId="77777777" w:rsidTr="00312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06782360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 xml:space="preserve">Relevé d’identité bancaire </w:t>
            </w:r>
            <w:r w:rsidRPr="00312012">
              <w:rPr>
                <w:rFonts w:ascii="Marianne" w:hAnsi="Marianne"/>
                <w:b w:val="0"/>
                <w:sz w:val="18"/>
                <w:szCs w:val="18"/>
              </w:rPr>
              <w:t>(RIB)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49F1DCC9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5EAFECB9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4DBDD5DA" w14:textId="77777777" w:rsidTr="00312012">
        <w:trPr>
          <w:trHeight w:val="4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50EB1821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 xml:space="preserve">Extrait de </w:t>
            </w:r>
            <w:proofErr w:type="spellStart"/>
            <w:r w:rsidRPr="00312012">
              <w:rPr>
                <w:rFonts w:ascii="Marianne" w:hAnsi="Marianne"/>
                <w:sz w:val="18"/>
                <w:szCs w:val="18"/>
              </w:rPr>
              <w:t>Kbis</w:t>
            </w:r>
            <w:proofErr w:type="spellEnd"/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6609792F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147B000E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63B47EB7" w14:textId="77777777" w:rsidTr="00312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06C1F1F4" w14:textId="77777777" w:rsidR="00163E83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Certificat de conformité aux normes d’assurance de qualité</w:t>
            </w:r>
          </w:p>
          <w:p w14:paraId="596BC461" w14:textId="77777777" w:rsidR="00A42B5D" w:rsidRPr="00312012" w:rsidRDefault="00163E83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b w:val="0"/>
                <w:sz w:val="18"/>
                <w:szCs w:val="18"/>
              </w:rPr>
              <w:t>(</w:t>
            </w:r>
            <w:r w:rsidR="00A42B5D" w:rsidRPr="00312012">
              <w:rPr>
                <w:rFonts w:ascii="Marianne" w:hAnsi="Marianne"/>
                <w:b w:val="0"/>
                <w:sz w:val="18"/>
                <w:szCs w:val="18"/>
              </w:rPr>
              <w:t>de type ISO)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1659938F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057E9205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79E7C1F0" w14:textId="77777777" w:rsidTr="003120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1E6E1577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Certificat de conformité aux nor</w:t>
            </w:r>
            <w:r w:rsidR="00517E20" w:rsidRPr="00312012">
              <w:rPr>
                <w:rFonts w:ascii="Marianne" w:hAnsi="Marianne"/>
                <w:sz w:val="18"/>
                <w:szCs w:val="18"/>
              </w:rPr>
              <w:t>mes de gestion environnementale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003A27B0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521139EB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</w:tbl>
    <w:p w14:paraId="5243801F" w14:textId="77777777" w:rsidR="00DC22E8" w:rsidRPr="009D005C" w:rsidRDefault="00A42B5D" w:rsidP="00163E83">
      <w:pPr>
        <w:pStyle w:val="Sansinterligne"/>
        <w:rPr>
          <w:rFonts w:ascii="Marianne" w:hAnsi="Marianne"/>
          <w:sz w:val="18"/>
          <w:szCs w:val="20"/>
        </w:rPr>
      </w:pPr>
      <w:r w:rsidRPr="009D005C">
        <w:rPr>
          <w:rFonts w:ascii="Marianne" w:hAnsi="Marianne"/>
          <w:sz w:val="18"/>
          <w:szCs w:val="20"/>
        </w:rPr>
        <w:t>La société atteste que l’ensemble des documents sont transmis au pouvoir adjudicateur.</w:t>
      </w:r>
    </w:p>
    <w:p w14:paraId="0296F9C9" w14:textId="77777777" w:rsidR="00A42B5D" w:rsidRPr="00312012" w:rsidRDefault="00A42B5D" w:rsidP="00163E83">
      <w:pPr>
        <w:pStyle w:val="Sansinterligne"/>
        <w:rPr>
          <w:rFonts w:ascii="Marianne" w:hAnsi="Marianne"/>
          <w:sz w:val="20"/>
        </w:rPr>
      </w:pPr>
    </w:p>
    <w:p w14:paraId="74F9434C" w14:textId="77777777" w:rsidR="00A42B5D" w:rsidRPr="00312012" w:rsidRDefault="00A42B5D" w:rsidP="00A42B5D">
      <w:pPr>
        <w:tabs>
          <w:tab w:val="left" w:leader="dot" w:pos="2835"/>
          <w:tab w:val="left" w:leader="dot" w:pos="5387"/>
          <w:tab w:val="left" w:pos="5670"/>
          <w:tab w:val="right" w:leader="dot" w:pos="10773"/>
        </w:tabs>
        <w:spacing w:after="0" w:line="240" w:lineRule="auto"/>
        <w:jc w:val="right"/>
        <w:rPr>
          <w:rFonts w:ascii="Marianne" w:eastAsia="Times New Roman" w:hAnsi="Marianne" w:cs="Arial"/>
          <w:sz w:val="20"/>
          <w:szCs w:val="20"/>
          <w:lang w:eastAsia="fr-FR"/>
        </w:rPr>
      </w:pPr>
      <w:r w:rsidRPr="00312012">
        <w:rPr>
          <w:rFonts w:ascii="Marianne" w:eastAsia="Times New Roman" w:hAnsi="Marianne" w:cs="Arial"/>
          <w:sz w:val="20"/>
          <w:szCs w:val="20"/>
          <w:lang w:eastAsia="fr-FR"/>
        </w:rPr>
        <w:t xml:space="preserve">A, </w:t>
      </w:r>
      <w:r w:rsidRPr="00312012">
        <w:rPr>
          <w:rFonts w:ascii="Marianne" w:eastAsia="Times New Roman" w:hAnsi="Marianne" w:cs="Arial"/>
          <w:sz w:val="20"/>
          <w:szCs w:val="20"/>
          <w:lang w:eastAsia="fr-FR"/>
        </w:rPr>
        <w:tab/>
        <w:t>le</w:t>
      </w:r>
      <w:r w:rsidRPr="00312012">
        <w:rPr>
          <w:rFonts w:ascii="Marianne" w:eastAsia="Times New Roman" w:hAnsi="Marianne" w:cs="Arial"/>
          <w:sz w:val="20"/>
          <w:szCs w:val="20"/>
          <w:lang w:eastAsia="fr-FR"/>
        </w:rPr>
        <w:tab/>
      </w:r>
      <w:r w:rsidR="00312012">
        <w:rPr>
          <w:rFonts w:ascii="Marianne" w:eastAsia="Times New Roman" w:hAnsi="Marianne" w:cs="Arial"/>
          <w:sz w:val="20"/>
          <w:szCs w:val="20"/>
          <w:lang w:eastAsia="fr-FR"/>
        </w:rPr>
        <w:t>……</w:t>
      </w:r>
      <w:r w:rsidRPr="0031201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1997AC0E" w14:textId="77777777" w:rsidR="00A42B5D" w:rsidRPr="009D005C" w:rsidRDefault="00A42B5D" w:rsidP="00A42B5D">
      <w:pPr>
        <w:tabs>
          <w:tab w:val="left" w:pos="5670"/>
        </w:tabs>
        <w:spacing w:after="0" w:line="240" w:lineRule="auto"/>
        <w:jc w:val="right"/>
        <w:rPr>
          <w:rFonts w:ascii="Marianne" w:eastAsia="Times New Roman" w:hAnsi="Marianne" w:cs="Arial"/>
          <w:sz w:val="16"/>
          <w:szCs w:val="16"/>
          <w:lang w:eastAsia="fr-FR"/>
        </w:rPr>
      </w:pPr>
      <w:r w:rsidRPr="009D005C">
        <w:rPr>
          <w:rFonts w:ascii="Marianne" w:eastAsia="Times New Roman" w:hAnsi="Marianne" w:cs="Arial"/>
          <w:sz w:val="16"/>
          <w:szCs w:val="16"/>
          <w:lang w:eastAsia="fr-FR"/>
        </w:rPr>
        <w:t>Le Représentant désigné de la société</w:t>
      </w:r>
    </w:p>
    <w:p w14:paraId="6AB05FCA" w14:textId="77777777" w:rsidR="00DC22E8" w:rsidRPr="009D005C" w:rsidRDefault="00A42B5D" w:rsidP="00163E83">
      <w:pPr>
        <w:tabs>
          <w:tab w:val="left" w:pos="6237"/>
        </w:tabs>
        <w:spacing w:after="0" w:line="240" w:lineRule="auto"/>
        <w:jc w:val="right"/>
        <w:rPr>
          <w:rFonts w:ascii="Marianne" w:eastAsia="Times New Roman" w:hAnsi="Marianne" w:cs="Arial"/>
          <w:i/>
          <w:iCs/>
          <w:sz w:val="16"/>
          <w:szCs w:val="16"/>
          <w:lang w:eastAsia="fr-FR"/>
        </w:rPr>
      </w:pPr>
      <w:r w:rsidRPr="009D005C">
        <w:rPr>
          <w:rFonts w:ascii="Marianne" w:eastAsia="Times New Roman" w:hAnsi="Marianne" w:cs="Arial"/>
          <w:i/>
          <w:iCs/>
          <w:sz w:val="16"/>
          <w:szCs w:val="16"/>
          <w:lang w:eastAsia="fr-FR"/>
        </w:rPr>
        <w:t>(</w:t>
      </w:r>
      <w:proofErr w:type="gramStart"/>
      <w:r w:rsidRPr="009D005C">
        <w:rPr>
          <w:rFonts w:ascii="Marianne" w:eastAsia="Times New Roman" w:hAnsi="Marianne" w:cs="Arial"/>
          <w:i/>
          <w:iCs/>
          <w:sz w:val="16"/>
          <w:szCs w:val="16"/>
          <w:lang w:eastAsia="fr-FR"/>
        </w:rPr>
        <w:t>prénom</w:t>
      </w:r>
      <w:proofErr w:type="gramEnd"/>
      <w:r w:rsidRPr="009D005C">
        <w:rPr>
          <w:rFonts w:ascii="Marianne" w:eastAsia="Times New Roman" w:hAnsi="Marianne" w:cs="Arial"/>
          <w:i/>
          <w:iCs/>
          <w:sz w:val="16"/>
          <w:szCs w:val="16"/>
          <w:lang w:eastAsia="fr-FR"/>
        </w:rPr>
        <w:t>, nom + signature + cachet commercial)</w:t>
      </w:r>
    </w:p>
    <w:sectPr w:rsidR="00DC22E8" w:rsidRPr="009D005C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EFCE30" w14:textId="77777777" w:rsidR="00D03DA0" w:rsidRDefault="00D03DA0" w:rsidP="00D03DA0">
      <w:pPr>
        <w:spacing w:after="0" w:line="240" w:lineRule="auto"/>
      </w:pPr>
      <w:r>
        <w:separator/>
      </w:r>
    </w:p>
  </w:endnote>
  <w:endnote w:type="continuationSeparator" w:id="0">
    <w:p w14:paraId="6EB02C50" w14:textId="77777777" w:rsidR="00D03DA0" w:rsidRDefault="00D03DA0" w:rsidP="00D03D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00FC0" w14:textId="1DACB04C" w:rsidR="006A61E3" w:rsidRPr="00312012" w:rsidRDefault="00BA5BC3" w:rsidP="006A61E3">
    <w:pPr>
      <w:pStyle w:val="Pieddepage"/>
      <w:rPr>
        <w:rFonts w:ascii="Marianne" w:hAnsi="Marianne"/>
        <w:sz w:val="18"/>
        <w:szCs w:val="18"/>
      </w:rPr>
    </w:pPr>
    <w:r w:rsidRPr="00BA5BC3">
      <w:rPr>
        <w:rFonts w:ascii="Marianne" w:hAnsi="Marianne"/>
        <w:sz w:val="18"/>
        <w:szCs w:val="18"/>
      </w:rPr>
      <w:t>TECSANTE256</w:t>
    </w:r>
    <w:r w:rsidR="006A61E3" w:rsidRPr="00BA5BC3">
      <w:rPr>
        <w:rFonts w:ascii="Marianne" w:hAnsi="Marianne"/>
        <w:sz w:val="18"/>
        <w:szCs w:val="18"/>
      </w:rPr>
      <w:t xml:space="preserve"> – Fiche de renseignements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84100B" w14:textId="77777777" w:rsidR="00D03DA0" w:rsidRDefault="00D03DA0" w:rsidP="00D03DA0">
      <w:pPr>
        <w:spacing w:after="0" w:line="240" w:lineRule="auto"/>
      </w:pPr>
      <w:r>
        <w:separator/>
      </w:r>
    </w:p>
  </w:footnote>
  <w:footnote w:type="continuationSeparator" w:id="0">
    <w:p w14:paraId="083648A7" w14:textId="77777777" w:rsidR="00D03DA0" w:rsidRDefault="00D03DA0" w:rsidP="00D03D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F85CD" w14:textId="77777777" w:rsidR="00D03DA0" w:rsidRPr="00312012" w:rsidRDefault="00312012" w:rsidP="00D03DA0">
    <w:pPr>
      <w:pStyle w:val="En-tte"/>
      <w:jc w:val="right"/>
      <w:rPr>
        <w:rFonts w:ascii="Marianne" w:hAnsi="Marianne" w:cstheme="minorHAnsi"/>
        <w:sz w:val="18"/>
      </w:rPr>
    </w:pPr>
    <w:r w:rsidRPr="00312012">
      <w:rPr>
        <w:rFonts w:ascii="Marianne" w:hAnsi="Marianne" w:cstheme="minorHAnsi"/>
        <w:noProof/>
        <w:sz w:val="18"/>
        <w:lang w:eastAsia="fr-FR"/>
      </w:rPr>
      <w:drawing>
        <wp:anchor distT="0" distB="0" distL="114300" distR="114300" simplePos="0" relativeHeight="251658240" behindDoc="0" locked="0" layoutInCell="1" allowOverlap="1" wp14:anchorId="5874FB76" wp14:editId="1ADFCA11">
          <wp:simplePos x="0" y="0"/>
          <wp:positionH relativeFrom="column">
            <wp:posOffset>113665</wp:posOffset>
          </wp:positionH>
          <wp:positionV relativeFrom="paragraph">
            <wp:posOffset>7620</wp:posOffset>
          </wp:positionV>
          <wp:extent cx="1865630" cy="494030"/>
          <wp:effectExtent l="0" t="0" r="1270" b="127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5630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D03DA0" w:rsidRPr="00312012">
      <w:rPr>
        <w:rFonts w:ascii="Marianne" w:hAnsi="Marianne" w:cstheme="minorHAnsi"/>
        <w:sz w:val="18"/>
      </w:rPr>
      <w:t xml:space="preserve">Direction </w:t>
    </w:r>
    <w:r w:rsidR="00534CCA" w:rsidRPr="00312012">
      <w:rPr>
        <w:rFonts w:ascii="Marianne" w:hAnsi="Marianne" w:cstheme="minorHAnsi"/>
        <w:sz w:val="18"/>
      </w:rPr>
      <w:t>de la Commande Publique</w:t>
    </w:r>
  </w:p>
  <w:p w14:paraId="443CF897" w14:textId="77777777" w:rsidR="00D03DA0" w:rsidRPr="00312012" w:rsidRDefault="00D03DA0" w:rsidP="00D03DA0">
    <w:pPr>
      <w:pStyle w:val="En-tte"/>
      <w:jc w:val="right"/>
      <w:rPr>
        <w:rFonts w:ascii="Marianne" w:hAnsi="Marianne" w:cstheme="minorHAnsi"/>
        <w:sz w:val="18"/>
      </w:rPr>
    </w:pPr>
    <w:r w:rsidRPr="00312012">
      <w:rPr>
        <w:rFonts w:ascii="Marianne" w:hAnsi="Marianne" w:cstheme="minorHAnsi"/>
        <w:sz w:val="18"/>
      </w:rPr>
      <w:t>Rue du Barreau – BP 60149</w:t>
    </w:r>
  </w:p>
  <w:p w14:paraId="7219A114" w14:textId="77777777" w:rsidR="00D03DA0" w:rsidRPr="00312012" w:rsidRDefault="00D03DA0" w:rsidP="00D03DA0">
    <w:pPr>
      <w:pStyle w:val="En-tte"/>
      <w:jc w:val="right"/>
      <w:rPr>
        <w:rFonts w:ascii="Marianne" w:hAnsi="Marianne" w:cstheme="minorHAnsi"/>
        <w:sz w:val="18"/>
      </w:rPr>
    </w:pPr>
    <w:r w:rsidRPr="00312012">
      <w:rPr>
        <w:rFonts w:ascii="Marianne" w:hAnsi="Marianne" w:cstheme="minorHAnsi"/>
        <w:sz w:val="18"/>
      </w:rPr>
      <w:t>59653 VILLENEUVE D’ASCQ Cedex</w:t>
    </w:r>
  </w:p>
  <w:p w14:paraId="5C456F81" w14:textId="77777777" w:rsidR="00D03DA0" w:rsidRPr="00312012" w:rsidRDefault="009D005C" w:rsidP="00D03DA0">
    <w:pPr>
      <w:pStyle w:val="En-tte"/>
      <w:jc w:val="right"/>
      <w:rPr>
        <w:rFonts w:ascii="Marianne" w:hAnsi="Marianne" w:cstheme="minorHAnsi"/>
        <w:sz w:val="18"/>
      </w:rPr>
    </w:pPr>
    <w:hyperlink r:id="rId2" w:history="1">
      <w:r w:rsidR="00D75C40" w:rsidRPr="00541A60">
        <w:rPr>
          <w:rStyle w:val="Lienhypertexte"/>
          <w:rFonts w:ascii="Marianne" w:hAnsi="Marianne" w:cstheme="minorHAnsi"/>
          <w:sz w:val="18"/>
        </w:rPr>
        <w:t>dcp-recherche@univ-lille.fr</w:t>
      </w:r>
    </w:hyperlink>
    <w:r w:rsidR="00D75C40">
      <w:rPr>
        <w:rFonts w:ascii="Marianne" w:hAnsi="Marianne" w:cstheme="minorHAnsi"/>
        <w:sz w:val="18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0CB5"/>
    <w:rsid w:val="00020D7E"/>
    <w:rsid w:val="000A2BBA"/>
    <w:rsid w:val="000B6BA0"/>
    <w:rsid w:val="000B70AF"/>
    <w:rsid w:val="00163E83"/>
    <w:rsid w:val="001905AD"/>
    <w:rsid w:val="001B1B86"/>
    <w:rsid w:val="002555B5"/>
    <w:rsid w:val="002C55E2"/>
    <w:rsid w:val="00312012"/>
    <w:rsid w:val="003A473A"/>
    <w:rsid w:val="004265C9"/>
    <w:rsid w:val="00471C83"/>
    <w:rsid w:val="004F7314"/>
    <w:rsid w:val="00517E20"/>
    <w:rsid w:val="00534CCA"/>
    <w:rsid w:val="00574320"/>
    <w:rsid w:val="005E595C"/>
    <w:rsid w:val="00615AEA"/>
    <w:rsid w:val="006A61E3"/>
    <w:rsid w:val="00751548"/>
    <w:rsid w:val="00761570"/>
    <w:rsid w:val="00853A84"/>
    <w:rsid w:val="00902118"/>
    <w:rsid w:val="009C1916"/>
    <w:rsid w:val="009D005C"/>
    <w:rsid w:val="00A269E1"/>
    <w:rsid w:val="00A4006C"/>
    <w:rsid w:val="00A42B5D"/>
    <w:rsid w:val="00A5748C"/>
    <w:rsid w:val="00B277F5"/>
    <w:rsid w:val="00BA2E8C"/>
    <w:rsid w:val="00BA5BC3"/>
    <w:rsid w:val="00BF4DA0"/>
    <w:rsid w:val="00C72FE7"/>
    <w:rsid w:val="00D03DA0"/>
    <w:rsid w:val="00D75C40"/>
    <w:rsid w:val="00DC22E8"/>
    <w:rsid w:val="00DF4ABC"/>
    <w:rsid w:val="00DF7740"/>
    <w:rsid w:val="00E27679"/>
    <w:rsid w:val="00E517AF"/>
    <w:rsid w:val="00E75B24"/>
    <w:rsid w:val="00EE5DC8"/>
    <w:rsid w:val="00F75974"/>
    <w:rsid w:val="00FC1FF4"/>
    <w:rsid w:val="00FD35F8"/>
    <w:rsid w:val="00FE74E5"/>
    <w:rsid w:val="00FF0CB5"/>
    <w:rsid w:val="00FF7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C8AC233"/>
  <w15:chartTrackingRefBased/>
  <w15:docId w15:val="{7753B7E5-AEB9-4394-9CEE-AA952F78F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A42B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3">
    <w:name w:val="Grid Table 4 Accent 3"/>
    <w:basedOn w:val="TableauNormal"/>
    <w:uiPriority w:val="49"/>
    <w:rsid w:val="00A42B5D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Sansinterligne">
    <w:name w:val="No Spacing"/>
    <w:uiPriority w:val="1"/>
    <w:qFormat/>
    <w:rsid w:val="00163E83"/>
    <w:pPr>
      <w:spacing w:after="0" w:line="240" w:lineRule="auto"/>
    </w:pPr>
  </w:style>
  <w:style w:type="paragraph" w:styleId="En-tte">
    <w:name w:val="header"/>
    <w:basedOn w:val="Normal"/>
    <w:link w:val="En-tteCar"/>
    <w:uiPriority w:val="99"/>
    <w:unhideWhenUsed/>
    <w:rsid w:val="00D03D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03DA0"/>
  </w:style>
  <w:style w:type="paragraph" w:styleId="Pieddepage">
    <w:name w:val="footer"/>
    <w:basedOn w:val="Normal"/>
    <w:link w:val="PieddepageCar"/>
    <w:uiPriority w:val="99"/>
    <w:unhideWhenUsed/>
    <w:rsid w:val="00D03D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03DA0"/>
  </w:style>
  <w:style w:type="character" w:styleId="Lienhypertexte">
    <w:name w:val="Hyperlink"/>
    <w:basedOn w:val="Policepardfaut"/>
    <w:uiPriority w:val="99"/>
    <w:unhideWhenUsed/>
    <w:rsid w:val="00D75C4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dcp-recherche@univ-lille.fr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182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Lille 3</Company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nicodeme</dc:creator>
  <cp:keywords/>
  <dc:description/>
  <cp:lastModifiedBy>Melanie Happillon</cp:lastModifiedBy>
  <cp:revision>39</cp:revision>
  <dcterms:created xsi:type="dcterms:W3CDTF">2018-01-18T14:28:00Z</dcterms:created>
  <dcterms:modified xsi:type="dcterms:W3CDTF">2025-07-24T06:42:00Z</dcterms:modified>
</cp:coreProperties>
</file>